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4CCB" w14:textId="77777777" w:rsidR="0096507D" w:rsidRDefault="00000000" w:rsidP="00133A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56D3B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25pt;margin-top:-43.1pt;width:79.6pt;height:85.3pt;z-index:251658240" fillcolor="window">
            <v:imagedata r:id="rId5" o:title=""/>
          </v:shape>
          <o:OLEObject Type="Embed" ProgID="Word.Picture.8" ShapeID="_x0000_s1026" DrawAspect="Content" ObjectID="_1843022009" r:id="rId6"/>
        </w:object>
      </w:r>
    </w:p>
    <w:p w14:paraId="273502C8" w14:textId="77777777" w:rsidR="0096507D" w:rsidRDefault="0096507D" w:rsidP="00133A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87006" w14:textId="77777777" w:rsidR="00133AB4" w:rsidRPr="00A97F57" w:rsidRDefault="00133AB4" w:rsidP="009650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ประกาศองค์การบริหารส่วนตำบลนาคู</w:t>
      </w:r>
    </w:p>
    <w:p w14:paraId="39AE66F4" w14:textId="77777777" w:rsidR="0096507D" w:rsidRDefault="00133AB4" w:rsidP="009650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หลักเกณฑ์และวิธีการประเมินผลการปฏิบัติงานพนักงานครูและบุคลากรทางการศึกษา</w:t>
      </w:r>
    </w:p>
    <w:p w14:paraId="72B07122" w14:textId="3F6F4927" w:rsidR="00133AB4" w:rsidRDefault="00665A51" w:rsidP="0096507D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 w:rsidR="00C60F72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75F12507" w14:textId="77777777" w:rsidR="0096507D" w:rsidRPr="00A97F57" w:rsidRDefault="0096507D" w:rsidP="009650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…………………………………………………..</w:t>
      </w:r>
    </w:p>
    <w:p w14:paraId="3F266B2A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ด้วย ก.อบต.จังหวัดกาฬสินธุ์ ในการประชุมครั้งที่ ๖/๒๕๖๒ เมื่อวันที่ ๒๖ มิถุนายน ๒๕๖๒ </w:t>
      </w:r>
    </w:p>
    <w:p w14:paraId="3FE9FA35" w14:textId="77777777" w:rsidR="00133AB4" w:rsidRPr="00A97F57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ได้เห็นชอบกำหนดหลักเกณฑ์และเงื่อนไขเกี่ยวกับการประเมินผลการปฏิบัติงานพนักงานครูและบุคลากร ทางการศึกษาองค์การบริหารส่วนตำบล</w:t>
      </w:r>
    </w:p>
    <w:p w14:paraId="0E3095D4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ดังนั้น องค์การบริหารส่วนตำบลนคู อำเภอนาคู จังหวัดกาฬสินธุ์ จึงประกาศหลักเกณฑ์และ </w:t>
      </w:r>
    </w:p>
    <w:p w14:paraId="78F09FEF" w14:textId="4FB8A17B" w:rsidR="00133AB4" w:rsidRPr="00A97F57" w:rsidRDefault="00E97E08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วิธีการประเมินผล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การปฏิบัติงานพนักงานครูและบุคลากรทางการศึกษาองค์การบริหารส่วนตำบล สำหรับ รอบการป</w:t>
      </w:r>
      <w:r w:rsidR="0096507D">
        <w:rPr>
          <w:rFonts w:ascii="TH SarabunIT๙" w:hAnsi="TH SarabunIT๙" w:cs="TH SarabunIT๙"/>
          <w:sz w:val="32"/>
          <w:szCs w:val="32"/>
          <w:cs/>
        </w:rPr>
        <w:t>ระเมิน ประจำปีงบประมาณ พ.ศ. ๒๕๖</w:t>
      </w:r>
      <w:r w:rsidR="003D734E">
        <w:rPr>
          <w:rFonts w:ascii="TH SarabunIT๙" w:hAnsi="TH SarabunIT๙" w:cs="TH SarabunIT๙"/>
          <w:sz w:val="32"/>
          <w:szCs w:val="32"/>
        </w:rPr>
        <w:t>9</w:t>
      </w:r>
      <w:r w:rsidR="0096507D">
        <w:rPr>
          <w:rFonts w:ascii="TH SarabunIT๙" w:hAnsi="TH SarabunIT๙" w:cs="TH SarabunIT๙"/>
          <w:sz w:val="32"/>
          <w:szCs w:val="32"/>
          <w:cs/>
        </w:rPr>
        <w:t xml:space="preserve"> (๑ ตุลาคม ๒๕๖</w:t>
      </w:r>
      <w:r w:rsidR="003D734E">
        <w:rPr>
          <w:rFonts w:ascii="TH SarabunIT๙" w:hAnsi="TH SarabunIT๙" w:cs="TH SarabunIT๙"/>
          <w:sz w:val="32"/>
          <w:szCs w:val="32"/>
        </w:rPr>
        <w:t>8</w:t>
      </w:r>
      <w:r w:rsidR="0096507D">
        <w:rPr>
          <w:rFonts w:ascii="TH SarabunIT๙" w:hAnsi="TH SarabunIT๙" w:cs="TH SarabunIT๙"/>
          <w:sz w:val="32"/>
          <w:szCs w:val="32"/>
          <w:cs/>
        </w:rPr>
        <w:t xml:space="preserve"> - ๓๐ กันยายน ๒๕๖</w:t>
      </w:r>
      <w:r w:rsidR="003D734E">
        <w:rPr>
          <w:rFonts w:ascii="TH SarabunIT๙" w:hAnsi="TH SarabunIT๙" w:cs="TH SarabunIT๙"/>
          <w:sz w:val="32"/>
          <w:szCs w:val="32"/>
        </w:rPr>
        <w:t>9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42347D53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๑.การประเมินผลการปฏิบัติงาน 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ตามหลักเกณฑ์และเงื่อนไขนี้ มีวัตถุประสงค์เพื่อให้ </w:t>
      </w:r>
    </w:p>
    <w:p w14:paraId="72B8A966" w14:textId="77777777" w:rsidR="00133AB4" w:rsidRPr="00A97F57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ผู้บังคับบัญชาใช้ปรับปรุงประสิทธิภาพและประสิทธิผลการปฏิบัติงานของผู้ใต้บังคับบัญชา ในอันที่จะประพฤติ และปฏิบัติตน ให้เหมาะสมกับการปฏิบัติราชการให้มีประสิทธิภาพและประสิทธิผลยิ่งขึ้น โดยนำผลการ ประเมินไปใช้เป็นข้อมูล ประกอบการพิจารณาในเรื่องต่าง ๆ ตามหลักเกณฑ์และเงื่อนไขว่าด้วยการนั้น ดังนี้</w:t>
      </w:r>
    </w:p>
    <w:p w14:paraId="31479C80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(๑) การเลื่อนเงิ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เดือน และค่าตอบแทนอื่น ๆ</w:t>
      </w:r>
    </w:p>
    <w:p w14:paraId="234BAA73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(๒) การให้เงินรางวัลประจำปี</w:t>
      </w:r>
    </w:p>
    <w:p w14:paraId="28D6D05A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(๓) การให้รางวัลจูงใจ</w:t>
      </w:r>
    </w:p>
    <w:p w14:paraId="5403C69D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(๔) การพัฒนา เสริมสร้างประสิทธิภาพและประสิทธิผลการปฏิบัติงาน</w:t>
      </w:r>
    </w:p>
    <w:p w14:paraId="2FE75E89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(๕) การแต่งตั้งข้าราชการ</w:t>
      </w:r>
    </w:p>
    <w:p w14:paraId="5A227E04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(๖) การให้ออกจากราชการ</w:t>
      </w:r>
    </w:p>
    <w:p w14:paraId="78494DE5" w14:textId="77777777" w:rsidR="00133AB4" w:rsidRPr="00A97F57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(๗) การบริหารงานบุคคลเรื่องอื่น ๆ</w:t>
      </w:r>
    </w:p>
    <w:p w14:paraId="2F3E405B" w14:textId="77777777" w:rsidR="00133AB4" w:rsidRPr="00A97F57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๒. การประเมินผลการปฏิบัติงาน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ให้ดำเนินการประเมินปีละ ๒ ครั้ง ตามปีงบประมาณ</w:t>
      </w:r>
    </w:p>
    <w:p w14:paraId="0237A7C6" w14:textId="77777777" w:rsidR="0096507D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 xml:space="preserve"> ครั้งที่ ๑ ประเมินผลการปฏิบัติงาน ระ</w:t>
      </w:r>
      <w:r w:rsidR="00E97E08">
        <w:rPr>
          <w:rFonts w:ascii="TH SarabunIT๙" w:hAnsi="TH SarabunIT๙" w:cs="TH SarabunIT๙"/>
          <w:sz w:val="32"/>
          <w:szCs w:val="32"/>
          <w:cs/>
        </w:rPr>
        <w:t xml:space="preserve">หว่างวันที่ ๑ ตุลาคม ถึงวันที่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๓๑ มีนาคมของปี</w:t>
      </w:r>
    </w:p>
    <w:p w14:paraId="2C2BF9B3" w14:textId="77777777" w:rsidR="00133AB4" w:rsidRPr="00A97F57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ถัดไป</w:t>
      </w:r>
    </w:p>
    <w:p w14:paraId="2E17064C" w14:textId="77777777" w:rsidR="0096507D" w:rsidRDefault="0096507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133AB4" w:rsidRPr="00A97F57">
        <w:rPr>
          <w:rFonts w:ascii="TH SarabunIT๙" w:hAnsi="TH SarabunIT๙" w:cs="TH SarabunIT๙"/>
          <w:sz w:val="32"/>
          <w:szCs w:val="32"/>
          <w:cs/>
        </w:rPr>
        <w:t>ครั้งที่ ๒ ประเมินการปฏิบัติงาน ระหว่างวันที่ ๑ เมษายน ถึงวันที่ ๓๐ กันยายนของปี</w:t>
      </w:r>
    </w:p>
    <w:p w14:paraId="445959EA" w14:textId="77777777" w:rsidR="00133AB4" w:rsidRPr="00A97F57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เดียวกัน</w:t>
      </w:r>
    </w:p>
    <w:p w14:paraId="32DB4AB6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๓. การประเมินผลการปฏิบัติงาน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ให้มีองค์ประกอบการประเมิน จำนวน ๒ องค์ประกอบ </w:t>
      </w:r>
    </w:p>
    <w:p w14:paraId="21CE06C1" w14:textId="77777777" w:rsidR="0096507D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คะแนนรวม ๑๐๐ คะแนน ดังนี้ </w:t>
      </w:r>
    </w:p>
    <w:p w14:paraId="77E5DD65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๑ การประเมินประสิทธิภาพและประสิทธิผลการปฏิบัติงาน คะแนน ๗๐ </w:t>
      </w:r>
    </w:p>
    <w:p w14:paraId="486B703D" w14:textId="77777777" w:rsidR="00133AB4" w:rsidRPr="00A97F57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CBDBA70" w14:textId="77777777" w:rsidR="0096507D" w:rsidRDefault="00133AB4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๒ การประเมินการปฏิบัติตนในการรักษาวินัย คุณธรรม จริยธรรม และ </w:t>
      </w:r>
    </w:p>
    <w:p w14:paraId="75A63233" w14:textId="77777777" w:rsidR="00D25710" w:rsidRDefault="00133AB4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จรรยาบรรณวิชาชีพ คะแนน ๓๐ คะแนน</w:t>
      </w:r>
    </w:p>
    <w:p w14:paraId="03E0D4BA" w14:textId="77777777" w:rsidR="0096507D" w:rsidRDefault="0096507D" w:rsidP="0096507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97F57">
        <w:rPr>
          <w:rFonts w:ascii="TH SarabunIT๙" w:hAnsi="TH SarabunIT๙" w:cs="TH SarabunIT๙"/>
          <w:sz w:val="32"/>
          <w:szCs w:val="32"/>
          <w:cs/>
        </w:rPr>
        <w:t>๔. ในแต่ละรอบการ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34DA355" w14:textId="77777777" w:rsidR="008A77CA" w:rsidRDefault="008A77CA" w:rsidP="0096507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347FE3D3" w14:textId="77777777" w:rsidR="0096507D" w:rsidRPr="00A97F57" w:rsidRDefault="0096507D" w:rsidP="009650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2953D75E" w14:textId="77777777" w:rsidR="0096507D" w:rsidRDefault="00F341CC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07D">
        <w:rPr>
          <w:rFonts w:ascii="TH SarabunIT๙" w:hAnsi="TH SarabunIT๙" w:cs="TH SarabunIT๙"/>
          <w:b/>
          <w:bCs/>
          <w:sz w:val="32"/>
          <w:szCs w:val="32"/>
          <w:cs/>
        </w:rPr>
        <w:t>๔. ในแต่ละรอบการประเมิน</w:t>
      </w:r>
      <w:r w:rsidR="00E97E08">
        <w:rPr>
          <w:rFonts w:ascii="TH SarabunIT๙" w:hAnsi="TH SarabunIT๙" w:cs="TH SarabunIT๙"/>
          <w:sz w:val="32"/>
          <w:szCs w:val="32"/>
          <w:cs/>
        </w:rPr>
        <w:t xml:space="preserve"> ให้องค์การบริหารส่วนตำบล</w:t>
      </w:r>
      <w:r w:rsidR="00E97E0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E97E08">
        <w:rPr>
          <w:rFonts w:ascii="TH SarabunIT๙" w:hAnsi="TH SarabunIT๙" w:cs="TH SarabunIT๙"/>
          <w:sz w:val="32"/>
          <w:szCs w:val="32"/>
          <w:cs/>
        </w:rPr>
        <w:t>ผลคะแนนการประเมิน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การ </w:t>
      </w:r>
    </w:p>
    <w:p w14:paraId="1079F017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ปฏิบัติงานมาจัดกลุ่มตามผลคะแนนเป็น ๕ ระดับ ดังนี้</w:t>
      </w:r>
    </w:p>
    <w:p w14:paraId="30FC6C03" w14:textId="77777777" w:rsidR="00F341CC" w:rsidRPr="00A97F57" w:rsidRDefault="00F341CC" w:rsidP="00CD6562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ระดับดีเด่น</w:t>
      </w:r>
      <w:r w:rsidRPr="00A97F57">
        <w:rPr>
          <w:rFonts w:ascii="TH SarabunIT๙" w:hAnsi="TH SarabunIT๙" w:cs="TH SarabunIT๙"/>
          <w:sz w:val="32"/>
          <w:szCs w:val="32"/>
          <w:cs/>
        </w:rPr>
        <w:tab/>
        <w:t>ช่วงคะแนนประเมินตั้งแต่ร้อยละ ๙๐.๐๐ ขึ้นไป</w:t>
      </w:r>
    </w:p>
    <w:p w14:paraId="5EC877C5" w14:textId="77777777" w:rsidR="00F341CC" w:rsidRPr="00A97F57" w:rsidRDefault="00F341CC" w:rsidP="00CD6562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ระดับดีมาก</w:t>
      </w:r>
      <w:r w:rsidRPr="00A97F57">
        <w:rPr>
          <w:rFonts w:ascii="TH SarabunIT๙" w:hAnsi="TH SarabunIT๙" w:cs="TH SarabunIT๙"/>
          <w:sz w:val="32"/>
          <w:szCs w:val="32"/>
          <w:cs/>
        </w:rPr>
        <w:tab/>
        <w:t>ช่วงคะแนนประเมินตั้งแต่ร้อยละ ๘๐.๐๐ - ร้อยละ ๘๙.๙๙</w:t>
      </w:r>
    </w:p>
    <w:p w14:paraId="4BA7A1BF" w14:textId="77777777" w:rsidR="00F341CC" w:rsidRPr="00A97F57" w:rsidRDefault="0096507D" w:rsidP="00CD6562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ระดับดี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 xml:space="preserve">ช่วงคะแนนประเมินตั้งแต่ร้อยละ ๗๐.๐๐ ร้อยละ </w:t>
      </w:r>
      <w:r w:rsidR="00F341CC" w:rsidRPr="00A97F57">
        <w:rPr>
          <w:rFonts w:ascii="TH SarabunIT๙" w:hAnsi="TH SarabunIT๙" w:cs="TH SarabunIT๙"/>
          <w:sz w:val="32"/>
          <w:szCs w:val="32"/>
        </w:rPr>
        <w:t xml:space="preserve"> </w:t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>๗๙.๙๙</w:t>
      </w:r>
    </w:p>
    <w:p w14:paraId="78F50CC7" w14:textId="77777777" w:rsidR="00F341CC" w:rsidRPr="00A97F57" w:rsidRDefault="00F341CC" w:rsidP="00CD6562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ระดับพอใช้</w:t>
      </w:r>
      <w:r w:rsidRPr="00A97F57">
        <w:rPr>
          <w:rFonts w:ascii="TH SarabunIT๙" w:hAnsi="TH SarabunIT๙" w:cs="TH SarabunIT๙"/>
          <w:sz w:val="32"/>
          <w:szCs w:val="32"/>
          <w:cs/>
        </w:rPr>
        <w:tab/>
        <w:t>ช่วงคะแนนประเมินตั้งแต่ร้อยละ๖๐.๐๐ – ร้อยละ ๖๙.๙๙</w:t>
      </w:r>
    </w:p>
    <w:p w14:paraId="6BF819D0" w14:textId="77777777" w:rsidR="00F341CC" w:rsidRPr="00A97F57" w:rsidRDefault="00F341CC" w:rsidP="00CD6562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A97F57">
        <w:rPr>
          <w:rFonts w:ascii="TH SarabunIT๙" w:hAnsi="TH SarabunIT๙" w:cs="TH SarabunIT๙"/>
          <w:sz w:val="32"/>
          <w:szCs w:val="32"/>
          <w:cs/>
        </w:rPr>
        <w:tab/>
      </w:r>
      <w:r w:rsidRPr="00A97F57">
        <w:rPr>
          <w:rFonts w:ascii="TH SarabunIT๙" w:hAnsi="TH SarabunIT๙" w:cs="TH SarabunIT๙"/>
          <w:sz w:val="32"/>
          <w:szCs w:val="32"/>
          <w:cs/>
        </w:rPr>
        <w:tab/>
        <w:t>ช่วงคะแนนประเมินร้อยละ ๕๙.๙๙ ลงมา</w:t>
      </w:r>
    </w:p>
    <w:p w14:paraId="28033394" w14:textId="77777777" w:rsidR="0096507D" w:rsidRDefault="00F341CC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๕.ผู้ประเมินผลการปฏิบัติงานพนักงานครูและบุคลากรทางการศึกษาองค์การบริหารส่วน</w:t>
      </w:r>
    </w:p>
    <w:p w14:paraId="1DDE87B7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D092DE0" w14:textId="77777777" w:rsidR="0096507D" w:rsidRPr="0096507D" w:rsidRDefault="00F341CC" w:rsidP="00CD6562">
      <w:pPr>
        <w:pStyle w:val="ListParagraph"/>
        <w:numPr>
          <w:ilvl w:val="0"/>
          <w:numId w:val="1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6507D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ผู้อำนวยการสำนักการศึกษาหรือผู้อำนวยการกองการศึกษา สำหรับผู้ดำรงตำแหน่ง </w:t>
      </w:r>
    </w:p>
    <w:p w14:paraId="6431E5A1" w14:textId="77777777" w:rsidR="00F341CC" w:rsidRPr="0096507D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507D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 ตำแหน่งศึกษานิเทศก์ และพนักงานครูองค์การบริหารส่วนตำบลที่ปฏิบัติราชการ ณ ศูนย์พัฒนาเด็กเล็กขององค์การบริหารส่วนตำบล</w:t>
      </w:r>
    </w:p>
    <w:p w14:paraId="69434A0C" w14:textId="77777777" w:rsidR="0096507D" w:rsidRPr="0096507D" w:rsidRDefault="00F341CC" w:rsidP="00CD6562">
      <w:pPr>
        <w:pStyle w:val="ListParagraph"/>
        <w:numPr>
          <w:ilvl w:val="0"/>
          <w:numId w:val="1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6507D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ผู้อำนวยการสถานศึกษา สำหรับผู้ดำรงตำแหน่งรองผู้อำนวยการสถานศึกษา และ </w:t>
      </w:r>
    </w:p>
    <w:p w14:paraId="557C922A" w14:textId="77777777" w:rsidR="00F341CC" w:rsidRPr="0096507D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507D">
        <w:rPr>
          <w:rFonts w:ascii="TH SarabunIT๙" w:hAnsi="TH SarabunIT๙" w:cs="TH SarabunIT๙"/>
          <w:sz w:val="32"/>
          <w:szCs w:val="32"/>
          <w:cs/>
        </w:rPr>
        <w:t>พนักงานครูองค์การบริหารส่วนตำบลที่ปฏิบัติราชการ ณ โรงเรียนขององค์การบริหารส่วนตำบล</w:t>
      </w:r>
    </w:p>
    <w:p w14:paraId="27002D00" w14:textId="77777777" w:rsidR="008A77CA" w:rsidRDefault="00F341CC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ในกรณีที่เป็นการประเมินพนักงานครูและบุคลากรทางการศึกษาองค์การบริหารส่วนตำบล ที่ </w:t>
      </w:r>
    </w:p>
    <w:p w14:paraId="4CCB2760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ได้รับมอบหมายให้ไปช่วยราชการ หรือปฏิบัติราชการในองค์กรปกครองส่วนท้องถิ่น หรือส่วนราชการ หรือ หน่วยงานอื่น ให้นายกองค์กรปกครองส่วนท้องถิ่น หรือหัวหน้าส่วนราชการ หรือหน่วยงานที่ผู้รับ</w:t>
      </w:r>
      <w:r w:rsidRPr="00A97F57">
        <w:rPr>
          <w:rFonts w:ascii="TH SarabunIT๙" w:hAnsi="TH SarabunIT๙" w:cs="TH SarabunIT๙"/>
          <w:sz w:val="32"/>
          <w:szCs w:val="32"/>
          <w:cs/>
        </w:rPr>
        <w:lastRenderedPageBreak/>
        <w:t>การประเมิน ไปช่วยราชการหรือปฏิบัติหน้าที่ราชการ แล้วแต่กรณี เป็นผู้ให้ข้อมูลและความเห็นเพื่อประกอบการประเมิน ของผู้มีอำนาจหน้าที่ประเมิน</w:t>
      </w:r>
    </w:p>
    <w:p w14:paraId="28B26791" w14:textId="77777777" w:rsidR="008A77CA" w:rsidRDefault="00F341CC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ในกรณีที่เป็นการประเมินพนักงานครูและบุคลากรทางการศึกษาองค์การบริหารส่วนตำบล ผู้</w:t>
      </w:r>
    </w:p>
    <w:p w14:paraId="5F3BE969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ได้โอนหรือย้าย หลังวันที่ ๑ มีนาคม หรือวันที่ ๑ กันยายน ให้ผู้บังคับบัญชาซึ่งเป็นผู้มีอำนาจหน้าที่ประเมินผล การปฏิบั</w:t>
      </w:r>
      <w:r w:rsidR="00E97E08">
        <w:rPr>
          <w:rFonts w:ascii="TH SarabunIT๙" w:hAnsi="TH SarabunIT๙" w:cs="TH SarabunIT๙"/>
          <w:sz w:val="32"/>
          <w:szCs w:val="32"/>
          <w:cs/>
        </w:rPr>
        <w:t>ติงานในองค์การบริหารส่วนตำบลเ</w:t>
      </w:r>
      <w:r w:rsidR="00E97E08">
        <w:rPr>
          <w:rFonts w:ascii="TH SarabunIT๙" w:hAnsi="TH SarabunIT๙" w:cs="TH SarabunIT๙" w:hint="cs"/>
          <w:sz w:val="32"/>
          <w:szCs w:val="32"/>
          <w:cs/>
        </w:rPr>
        <w:t>ดิม</w:t>
      </w:r>
      <w:r w:rsidRPr="00A97F57">
        <w:rPr>
          <w:rFonts w:ascii="TH SarabunIT๙" w:hAnsi="TH SarabunIT๙" w:cs="TH SarabunIT๙"/>
          <w:sz w:val="32"/>
          <w:szCs w:val="32"/>
          <w:cs/>
        </w:rPr>
        <w:t>ก่อนการโอนหรือย้าย เป็นผู้ประเมินผลการปฏิบัติงานของ พนักงานครูและบุคลากรทางการศึกษาองค์การบริหารส่วนตำบลผู้นั้น แล้วจัดส่งผลการประเมินการปฏิบัติงาน ให้องค์กรปกครองส่วนท้องถิ่น หรือส่วนราชการ หรือ หน่วยงานอื่น ต้นส</w:t>
      </w:r>
      <w:r w:rsidR="008A77CA">
        <w:rPr>
          <w:rFonts w:ascii="TH SarabunIT๙" w:hAnsi="TH SarabunIT๙" w:cs="TH SarabunIT๙"/>
          <w:sz w:val="32"/>
          <w:szCs w:val="32"/>
          <w:cs/>
        </w:rPr>
        <w:t>ังกัดใหม่ เพื่อประกอบการพิจารณา</w:t>
      </w:r>
    </w:p>
    <w:p w14:paraId="187642C7" w14:textId="77777777" w:rsidR="008A77CA" w:rsidRDefault="00141A1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F341CC"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การประเมินผลการปฏิบัติงาน</w:t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 xml:space="preserve">ต้องมีความชัดเจน มีหลักฐาน และเป็นไปตามแบบ </w:t>
      </w:r>
    </w:p>
    <w:p w14:paraId="0BEC99C6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ประเมินผลการปฏิบัติงานที่คณะกรรมกลางพนักงานส่วนตำบลกำหนด</w:t>
      </w:r>
    </w:p>
    <w:p w14:paraId="0ED3ED5E" w14:textId="77777777" w:rsidR="008A77CA" w:rsidRDefault="00F341CC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 xml:space="preserve">ในกรณีที่องค์การบริหารส่วนตำบลเห็นควรจัดทำแบบประเมินผลการปฏิบัติงานเป็นอย่างอื่น </w:t>
      </w:r>
    </w:p>
    <w:p w14:paraId="7345D79B" w14:textId="77777777" w:rsidR="00F341CC" w:rsidRPr="00A97F57" w:rsidRDefault="00F341CC" w:rsidP="00CD6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เพื่อให้สอดคล้องกับลักษณะงานขององค์การบริหารส่วนตำบลหรือสถานศึกษาหรือหน่วยงานทางการศึกษา ก็ ให้กระทำได้โดยความเห็นชอบจากคณะกรรมพนักงานส่วนตำบล แต่ทั้งนี้ ต้องมีสาระไม่น้อยกว่า แบบ ประเมินผลการปฏิบัติงานที่คณะกรรมกลางพนักงานส่วนตำบลกำหนด</w:t>
      </w:r>
    </w:p>
    <w:p w14:paraId="596D58CE" w14:textId="77777777" w:rsidR="008A77CA" w:rsidRDefault="00141A1D" w:rsidP="00CD65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F341CC"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. ให้มีการกำหนดข้อตกลงเกี่ยวกับผลการปฏิบัติงาน</w:t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>ร่วมกันระหว่างผู้บังคับบัญชาและ</w:t>
      </w:r>
    </w:p>
    <w:p w14:paraId="52F4CEA5" w14:textId="77777777" w:rsidR="00F341CC" w:rsidRDefault="00F341CC" w:rsidP="00CD656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ผู้รับการประเมิน ทั้งนี้ ให้พิจารณาจากข้อตกลงขององค์การบริหารส่วนตำบล หรือสถานศึกษา หรือหน่วยงาน การศึกษา ตามมาตรฐานและภาระงานขั้นต่ำที่ได้มีการจัดทำและกำหนดไว้</w:t>
      </w:r>
    </w:p>
    <w:p w14:paraId="14A87ACB" w14:textId="77777777" w:rsidR="008A77CA" w:rsidRDefault="008A77CA" w:rsidP="008A77C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๘. การประเมินผล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1E7B71F9" w14:textId="77777777" w:rsidR="008A77CA" w:rsidRDefault="008A77CA" w:rsidP="008A77C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00D02817" w14:textId="77777777" w:rsidR="00CD6562" w:rsidRDefault="00141A1D" w:rsidP="00CD656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F341CC" w:rsidRPr="00A97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341CC" w:rsidRPr="008A77C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การประเมินผลการปฏิบัติงานพนักงานครูและบุคลากรทางการศึกษา</w:t>
      </w:r>
      <w:r w:rsidR="008A77CA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 xml:space="preserve">ส่วนตำบล </w:t>
      </w:r>
    </w:p>
    <w:p w14:paraId="4C9EAA89" w14:textId="77777777" w:rsidR="00F341CC" w:rsidRPr="00A97F57" w:rsidRDefault="00F341CC" w:rsidP="00CD65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ให้ดำเนินการดังต่อไปนี้</w:t>
      </w:r>
    </w:p>
    <w:p w14:paraId="7E011BBD" w14:textId="77777777" w:rsidR="008A77CA" w:rsidRPr="008A77CA" w:rsidRDefault="00F341CC" w:rsidP="008A77CA">
      <w:pPr>
        <w:pStyle w:val="ListParagraph"/>
        <w:numPr>
          <w:ilvl w:val="0"/>
          <w:numId w:val="2"/>
        </w:numPr>
        <w:spacing w:after="0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ผู้บังคับบัญชาชี้แจงทำความเข้าใจกับผู้รับการประเมินเกี่ยวกับหลักเกณฑ์และเงื่อนไข </w:t>
      </w:r>
    </w:p>
    <w:p w14:paraId="0B922264" w14:textId="77777777" w:rsidR="00F341CC" w:rsidRPr="008A77CA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t>ก่อนเริ่มรอบการประเมินหรือในช่วงเริ่มรอบการประเมิน</w:t>
      </w:r>
    </w:p>
    <w:p w14:paraId="003E0C35" w14:textId="77777777" w:rsidR="008A77CA" w:rsidRPr="008A77CA" w:rsidRDefault="00F341CC" w:rsidP="008A77CA">
      <w:pPr>
        <w:pStyle w:val="ListParagraph"/>
        <w:numPr>
          <w:ilvl w:val="0"/>
          <w:numId w:val="3"/>
        </w:numPr>
        <w:spacing w:after="0"/>
        <w:ind w:left="1814" w:hanging="357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t>ผู้บังคับบัญชาชี้แจงแนวทางการดำเนินการประเมินตามข้อตกลงและกำหนดปฏิทิน การ</w:t>
      </w:r>
    </w:p>
    <w:p w14:paraId="6766F15E" w14:textId="77777777" w:rsidR="00F341CC" w:rsidRPr="008A77CA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t>ประเมิน ให้ทราบโดยทั่วกัน</w:t>
      </w:r>
    </w:p>
    <w:p w14:paraId="7346921E" w14:textId="77777777" w:rsidR="008A77CA" w:rsidRPr="008A77CA" w:rsidRDefault="00F341CC" w:rsidP="008A77CA">
      <w:pPr>
        <w:pStyle w:val="ListParagraph"/>
        <w:numPr>
          <w:ilvl w:val="0"/>
          <w:numId w:val="3"/>
        </w:numPr>
        <w:spacing w:after="0"/>
        <w:ind w:left="1814" w:hanging="357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ผู้รับการประเมิน ประเมินตนเองตามแบบที่คณะกรรมกลางพนักงานส่วนตำบล กำหนด </w:t>
      </w:r>
    </w:p>
    <w:p w14:paraId="7560717F" w14:textId="77777777" w:rsidR="00F341CC" w:rsidRPr="008A77CA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A77CA">
        <w:rPr>
          <w:rFonts w:ascii="TH SarabunIT๙" w:hAnsi="TH SarabunIT๙" w:cs="TH SarabunIT๙"/>
          <w:sz w:val="32"/>
          <w:szCs w:val="32"/>
          <w:cs/>
        </w:rPr>
        <w:t>โดยประเมินจากเอกสารหลักฐานที่มีอยู่จริง แล้วเสนอต่อผู้บังคับบัญชาพิจารณา</w:t>
      </w:r>
    </w:p>
    <w:p w14:paraId="0FEF04DC" w14:textId="77777777" w:rsidR="00F341CC" w:rsidRPr="00A97F57" w:rsidRDefault="00F341CC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Pr="00A97F57">
        <w:rPr>
          <w:rFonts w:ascii="TH SarabunIT๙" w:hAnsi="TH SarabunIT๙" w:cs="TH SarabunIT๙"/>
          <w:sz w:val="32"/>
          <w:szCs w:val="32"/>
          <w:cs/>
        </w:rPr>
        <w:t>๔) ผู้บังคับบัญชาประเมินผลการปฏิบัติงานและบันทึกผลการประเมินไว้</w:t>
      </w:r>
    </w:p>
    <w:p w14:paraId="5F9A18CD" w14:textId="77777777" w:rsidR="008A77CA" w:rsidRDefault="00F341CC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Pr="00A97F57">
        <w:rPr>
          <w:rFonts w:ascii="TH SarabunIT๙" w:hAnsi="TH SarabunIT๙" w:cs="TH SarabunIT๙"/>
          <w:sz w:val="32"/>
          <w:szCs w:val="32"/>
          <w:cs/>
        </w:rPr>
        <w:t>๕) ในระหว่างรอบการประเมินให้ผู้บังคับบัญชาให้คำปรึกษา แนะนำผู้รับการประเมิน เพื่อ</w:t>
      </w:r>
    </w:p>
    <w:p w14:paraId="35B6691C" w14:textId="77777777" w:rsidR="00F341CC" w:rsidRPr="00A97F57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ปรับปรุง พัฒนา เสริมสร้างประสิทธิภาพและประสิทธิผลการปฏิบัติงาน ให้ผลการปฏิบัติงาน ประสบ ผลสำเร็จ ตามข้อตกลงก่อนเริ่มรอบการประเมินหรือในช่วงเริ่มรอบการประเมิน</w:t>
      </w:r>
    </w:p>
    <w:p w14:paraId="31EB1B95" w14:textId="77777777" w:rsidR="008A77CA" w:rsidRDefault="00F341CC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๖) ผู้บังคับบัญชาแจ้งผลการประเมินพร้อมความเห็นให้ผู้รับการประเมินทราบเป็น </w:t>
      </w:r>
    </w:p>
    <w:p w14:paraId="238DF6C0" w14:textId="77777777" w:rsidR="00F341CC" w:rsidRPr="00A97F57" w:rsidRDefault="00F341CC" w:rsidP="008A77CA">
      <w:pPr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รายบุคคล โดยให้ผู้รับการประเมินลงสายมือชื่อรับทราบผลการประเมิน กรณีที่ผู้รับการประเมินไม่ยินยอม ลง ลายมือชื่อรับทราบผลการประเมิน ให้พนักงานครูและบุคลากรทางการศึกษาองค์การบริหารส่วนตำบล อย่าง น้อยหนึ่งคน ลงลายมือชื่อเป็นพยานว่าได้มีการแจ้งผลการประเมินดังกล่าวแล้วด้วย</w:t>
      </w:r>
    </w:p>
    <w:p w14:paraId="183FF281" w14:textId="77777777" w:rsidR="008A77CA" w:rsidRDefault="00F341CC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="008A77CA">
        <w:rPr>
          <w:rFonts w:ascii="TH SarabunIT๙" w:hAnsi="TH SarabunIT๙" w:cs="TH SarabunIT๙"/>
          <w:sz w:val="32"/>
          <w:szCs w:val="32"/>
        </w:rPr>
        <w:t>7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) ให้ผู้มีอำนาจหน้าที่ประเมิน โดยความเห็นชอบของผู้บังคับบัญชา เหนือขึ้นไปอีก ชั้นหนึ่ง </w:t>
      </w:r>
    </w:p>
    <w:p w14:paraId="6846EEAA" w14:textId="77777777" w:rsidR="00F341CC" w:rsidRPr="00A97F57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จัดส่งผลการประเมินผลการปฏิบัติงานของพนักงานครูและบุคลากรทางการศึกษาองค์การบริหารส่วน ตำบลเสนอต่อคณะกรรมการกลั่นกรองการประเมินผลการปฏิบัติงานของพนักงานครู และบุคลากรทางการ ศึกษาองค์การบริหารส่วนตำบลก่อนนำเสนอต่อนายกองค์การบริหารส่วนตำบล</w:t>
      </w:r>
    </w:p>
    <w:p w14:paraId="043EEB9E" w14:textId="77777777" w:rsidR="008A77CA" w:rsidRDefault="00F341CC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Pr="00A97F57">
        <w:rPr>
          <w:rFonts w:ascii="TH SarabunIT๙" w:hAnsi="TH SarabunIT๙" w:cs="TH SarabunIT๙"/>
          <w:sz w:val="32"/>
          <w:szCs w:val="32"/>
          <w:cs/>
        </w:rPr>
        <w:t>๘) ให้นายกองค์การบริหารส่วนตำบลหรือผู้บังคับบัญชาที่ได้รับมอบหมาย ประกาศราย</w:t>
      </w:r>
      <w:r w:rsidR="00E97E0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E1C989" w14:textId="77777777" w:rsidR="00F341CC" w:rsidRPr="00A97F57" w:rsidRDefault="00F341CC" w:rsidP="008A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พนักงานครูและบุคลากรทางการศึกษาองค์การบริหารส่วนตำบล ผู้มีผลการปฏิบัติงาน อยู่ในระดับดีเด่นและดี มากในที่เปิดเผยให้ทราบโดยทั่วกัน เพื่อเป็นการยกย่องชมเชยและสร้างแรงจูงใจให้พัฒนา การปฏิบัติในรอบ การประเมินต่อไปให้</w:t>
      </w:r>
      <w:r w:rsidR="00E97E08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A97F57">
        <w:rPr>
          <w:rFonts w:ascii="TH SarabunIT๙" w:hAnsi="TH SarabunIT๙" w:cs="TH SarabunIT๙"/>
          <w:sz w:val="32"/>
          <w:szCs w:val="32"/>
          <w:cs/>
        </w:rPr>
        <w:t>ยิ่งขึ้น</w:t>
      </w:r>
    </w:p>
    <w:p w14:paraId="7CFD955C" w14:textId="77777777" w:rsidR="008A77CA" w:rsidRDefault="00141A1D" w:rsidP="008A77C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F341CC"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. ให้นายกองค์การบริหารส่วนตำบล</w:t>
      </w:r>
      <w:r w:rsidR="00F341CC" w:rsidRPr="00A97F57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แต่งตั้งคณะกรรมการกลั่นกรองการประเมินผลการ </w:t>
      </w:r>
    </w:p>
    <w:p w14:paraId="2757EFB9" w14:textId="77777777" w:rsidR="00F341CC" w:rsidRDefault="00F341CC" w:rsidP="008A77CA">
      <w:pPr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ปฏิบัติงานของพนักงานครูและบุคลากรทางการศึกษาองค์การบริหารส่วนตำบล จำนวนไม่น้อยกว่า ๒ คน ประกอบด้วย ปลัดองค์การบริหารส่วนตำบล เป็นประธานกรรมการ และหัวหน้าส่วนราชการด้านการศึกษา และหรือผู้บริหารสถานศึกษาไม่น้อยกว่า ๒ คน เป็นกรรมการ ทำหน้าที่ให้คำปรึกษาและพิจารณาเสนอ ความเห็น เกี่ยวกับมาตรฐานและความเป็นธรรมของการประมินการปฏิบัติงานของพนักงานครูและบุคลากร ทางการศึกษา องค์การบริหารส่วนตำบล ทั้งนี้ ให้พนักงานส่วนตำบลที่รับผิดชอบงานการบริหารงานบุคคล พนักงานครู และบุคลากรทางการศึกษาองค์การบริหารส่วนตำบลเป็นเลขานุการ</w:t>
      </w:r>
    </w:p>
    <w:p w14:paraId="73944513" w14:textId="77777777" w:rsidR="008A77CA" w:rsidRDefault="00CD6562" w:rsidP="00CD656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A77CA"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๑๐. ให้องค์การ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1A2AE4F0" w14:textId="77777777" w:rsidR="00CD6562" w:rsidRDefault="00CD6562" w:rsidP="00CD656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A9D888D" w14:textId="77777777" w:rsidR="008A77CA" w:rsidRPr="00A97F57" w:rsidRDefault="00CD6562" w:rsidP="00CD656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088C805D" w14:textId="77777777" w:rsidR="00141A1D" w:rsidRPr="00A97F57" w:rsidRDefault="00141A1D" w:rsidP="00141A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b/>
          <w:bCs/>
          <w:sz w:val="32"/>
          <w:szCs w:val="32"/>
          <w:cs/>
        </w:rPr>
        <w:t>๑๐. ให้องค์การบริหารส่วนตำบล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สถานศึกษา หน่วยงานการศึกษา แล้วแต่กรณี ดำเนินการให้มีระบบการจัดเก็บผลการประเมินของผู้รับการประเมิน เพื่อนำไปใช้ตามวัตถุประสงค์ที่กำหนดไว้ พร้อมสำเนาแบบประเมินผลการปฏิบัติงานพนักงานครูและบุคลากรทางการศึกษาองค์การบริหารส่วนตำบล จัดเก็บรักษาไว้อย่างน้อยสองรอบการประเมิน ทั้งนี้ ให้หน่วยงานที่รับผิดชอบงานบริหารงานบุคคล พนักงาน ครูและบุคลากรทางการศึกษาองค์การบริหารส่วนตำบลจัดเก็บต้นฉบับแบบประเมินผลการปฏิบัติงานดังกล่าว ไว้ในแฟ้มประวัติข้าราชการหรือจัดเก็บในรูปแบบอื่นตามความเหมาะสมก็ได้</w:t>
      </w:r>
    </w:p>
    <w:p w14:paraId="11251C12" w14:textId="0EEB5AA6" w:rsidR="00141A1D" w:rsidRPr="00A97F57" w:rsidRDefault="00141A1D" w:rsidP="00141A1D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</w:t>
      </w:r>
      <w:r w:rsidR="00CA564E">
        <w:rPr>
          <w:rFonts w:ascii="TH SarabunIT๙" w:hAnsi="TH SarabunIT๙" w:cs="TH SarabunIT๙"/>
          <w:sz w:val="32"/>
          <w:szCs w:val="32"/>
          <w:cs/>
        </w:rPr>
        <w:t>บตั้งแต่วันที่ ๑ ตุลาคม พ.ศ.๒๕๖</w:t>
      </w:r>
      <w:r w:rsidR="003D734E">
        <w:rPr>
          <w:rFonts w:ascii="TH SarabunIT๙" w:hAnsi="TH SarabunIT๙" w:cs="TH SarabunIT๙"/>
          <w:sz w:val="32"/>
          <w:szCs w:val="32"/>
        </w:rPr>
        <w:t>8</w:t>
      </w:r>
      <w:r w:rsidRPr="00A97F57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</w:t>
      </w:r>
      <w:r w:rsidR="00CA564E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3D734E">
        <w:rPr>
          <w:rFonts w:ascii="TH SarabunIT๙" w:hAnsi="TH SarabunIT๙" w:cs="TH SarabunIT๙"/>
          <w:sz w:val="32"/>
          <w:szCs w:val="32"/>
        </w:rPr>
        <w:t>9</w:t>
      </w:r>
    </w:p>
    <w:p w14:paraId="57B29F6D" w14:textId="026C4B81" w:rsidR="00141A1D" w:rsidRPr="00A97F57" w:rsidRDefault="00226559" w:rsidP="00CA564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8EEE6" wp14:editId="59E91D92">
            <wp:simplePos x="0" y="0"/>
            <wp:positionH relativeFrom="margin">
              <wp:posOffset>2733675</wp:posOffset>
            </wp:positionH>
            <wp:positionV relativeFrom="paragraph">
              <wp:posOffset>130175</wp:posOffset>
            </wp:positionV>
            <wp:extent cx="809625" cy="539720"/>
            <wp:effectExtent l="0" t="0" r="0" b="0"/>
            <wp:wrapNone/>
            <wp:docPr id="1877711859" name="Picture 1" descr="A blu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11859" name="Picture 1" descr="A blue logo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A1D" w:rsidRPr="00A97F5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D734E">
        <w:rPr>
          <w:rFonts w:ascii="TH SarabunIT๙" w:hAnsi="TH SarabunIT๙" w:cs="TH SarabunIT๙"/>
          <w:sz w:val="32"/>
          <w:szCs w:val="32"/>
        </w:rPr>
        <w:t>1</w:t>
      </w:r>
      <w:r w:rsidR="00B4238A">
        <w:rPr>
          <w:rFonts w:ascii="TH SarabunIT๙" w:hAnsi="TH SarabunIT๙" w:cs="TH SarabunIT๙"/>
          <w:sz w:val="32"/>
          <w:szCs w:val="32"/>
        </w:rPr>
        <w:t>0</w:t>
      </w:r>
      <w:r w:rsidR="003D734E">
        <w:rPr>
          <w:rFonts w:ascii="TH SarabunIT๙" w:hAnsi="TH SarabunIT๙" w:cs="TH SarabunIT๙"/>
          <w:sz w:val="32"/>
          <w:szCs w:val="32"/>
        </w:rPr>
        <w:t xml:space="preserve">  </w:t>
      </w:r>
      <w:r w:rsidR="003D734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665A51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69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A51">
        <w:rPr>
          <w:rFonts w:ascii="TH SarabunIT๙" w:hAnsi="TH SarabunIT๙" w:cs="TH SarabunIT๙"/>
          <w:sz w:val="32"/>
          <w:szCs w:val="32"/>
          <w:cs/>
        </w:rPr>
        <w:t>๒๕</w:t>
      </w:r>
      <w:r w:rsidR="00141A1D" w:rsidRPr="00A97F57">
        <w:rPr>
          <w:rFonts w:ascii="TH SarabunIT๙" w:hAnsi="TH SarabunIT๙" w:cs="TH SarabunIT๙"/>
          <w:sz w:val="32"/>
          <w:szCs w:val="32"/>
          <w:cs/>
        </w:rPr>
        <w:t>๖</w:t>
      </w:r>
      <w:r w:rsidR="00665A5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A9AFDF9" w14:textId="096BAA2E" w:rsidR="00141A1D" w:rsidRPr="00A97F57" w:rsidRDefault="00141A1D" w:rsidP="00141A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70E3072" w14:textId="0F994E76" w:rsidR="00141A1D" w:rsidRPr="00A97F57" w:rsidRDefault="00141A1D" w:rsidP="00141A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</w:rPr>
        <w:t>(</w:t>
      </w:r>
      <w:r w:rsidRPr="00A97F57">
        <w:rPr>
          <w:rFonts w:ascii="TH SarabunIT๙" w:hAnsi="TH SarabunIT๙" w:cs="TH SarabunIT๙"/>
          <w:sz w:val="32"/>
          <w:szCs w:val="32"/>
          <w:cs/>
        </w:rPr>
        <w:t>นาย</w:t>
      </w:r>
      <w:r w:rsidR="00226559">
        <w:rPr>
          <w:rFonts w:ascii="TH SarabunIT๙" w:hAnsi="TH SarabunIT๙" w:cs="TH SarabunIT๙" w:hint="cs"/>
          <w:sz w:val="32"/>
          <w:szCs w:val="32"/>
          <w:cs/>
        </w:rPr>
        <w:t>ดุสิทธิ์   ศรีปากดี</w:t>
      </w:r>
      <w:r w:rsidRPr="00A97F57">
        <w:rPr>
          <w:rFonts w:ascii="TH SarabunIT๙" w:hAnsi="TH SarabunIT๙" w:cs="TH SarabunIT๙"/>
          <w:sz w:val="32"/>
          <w:szCs w:val="32"/>
          <w:cs/>
        </w:rPr>
        <w:t>)</w:t>
      </w:r>
    </w:p>
    <w:p w14:paraId="666549F9" w14:textId="77777777" w:rsidR="00141A1D" w:rsidRPr="00A97F57" w:rsidRDefault="00141A1D" w:rsidP="00141A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97F5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นายกองค์การบริหารส่วนตำบลนาคู</w:t>
      </w:r>
    </w:p>
    <w:sectPr w:rsidR="00141A1D" w:rsidRPr="00A97F57" w:rsidSect="008A77C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6AEA"/>
    <w:multiLevelType w:val="hybridMultilevel"/>
    <w:tmpl w:val="A0F43FFC"/>
    <w:lvl w:ilvl="0" w:tplc="8D1E4D1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07557C"/>
    <w:multiLevelType w:val="hybridMultilevel"/>
    <w:tmpl w:val="46162550"/>
    <w:lvl w:ilvl="0" w:tplc="D018D8A2">
      <w:start w:val="2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79382309"/>
    <w:multiLevelType w:val="hybridMultilevel"/>
    <w:tmpl w:val="B8F89DC8"/>
    <w:lvl w:ilvl="0" w:tplc="D44634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7162411">
    <w:abstractNumId w:val="0"/>
  </w:num>
  <w:num w:numId="2" w16cid:durableId="1989744811">
    <w:abstractNumId w:val="2"/>
  </w:num>
  <w:num w:numId="3" w16cid:durableId="15565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4"/>
    <w:rsid w:val="0011691C"/>
    <w:rsid w:val="00133AB4"/>
    <w:rsid w:val="00141A1D"/>
    <w:rsid w:val="001F58EB"/>
    <w:rsid w:val="00226559"/>
    <w:rsid w:val="003D734E"/>
    <w:rsid w:val="004802C0"/>
    <w:rsid w:val="00592AE4"/>
    <w:rsid w:val="00625809"/>
    <w:rsid w:val="00665A51"/>
    <w:rsid w:val="007C435D"/>
    <w:rsid w:val="007D3FE1"/>
    <w:rsid w:val="008A77CA"/>
    <w:rsid w:val="008B70AF"/>
    <w:rsid w:val="0096507D"/>
    <w:rsid w:val="00A415CE"/>
    <w:rsid w:val="00A97F57"/>
    <w:rsid w:val="00AD75E7"/>
    <w:rsid w:val="00AF4AB7"/>
    <w:rsid w:val="00B4238A"/>
    <w:rsid w:val="00C60F72"/>
    <w:rsid w:val="00CA564E"/>
    <w:rsid w:val="00CD6562"/>
    <w:rsid w:val="00D25710"/>
    <w:rsid w:val="00E97E08"/>
    <w:rsid w:val="00F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816FC5"/>
  <w15:docId w15:val="{DD6419B3-05FC-4F89-8173-9312F9F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Saranya Onwichit</cp:lastModifiedBy>
  <cp:revision>3</cp:revision>
  <cp:lastPrinted>2024-10-16T02:49:00Z</cp:lastPrinted>
  <dcterms:created xsi:type="dcterms:W3CDTF">2026-06-15T02:37:00Z</dcterms:created>
  <dcterms:modified xsi:type="dcterms:W3CDTF">2026-06-15T02:47:00Z</dcterms:modified>
</cp:coreProperties>
</file>